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D9C" w:rsidRPr="004530A3" w:rsidRDefault="00986D9C" w:rsidP="00986D9C">
      <w:pPr>
        <w:jc w:val="center"/>
        <w:rPr>
          <w:b/>
          <w:sz w:val="48"/>
          <w:szCs w:val="48"/>
        </w:rPr>
      </w:pPr>
      <w:r w:rsidRPr="004530A3">
        <w:rPr>
          <w:b/>
          <w:sz w:val="48"/>
          <w:szCs w:val="48"/>
        </w:rPr>
        <w:t xml:space="preserve">Инструкция </w:t>
      </w:r>
      <w:r>
        <w:rPr>
          <w:b/>
          <w:sz w:val="48"/>
          <w:szCs w:val="48"/>
        </w:rPr>
        <w:t>по шифрованию и</w:t>
      </w:r>
      <w:r w:rsidRPr="00986D9C">
        <w:rPr>
          <w:b/>
          <w:sz w:val="48"/>
          <w:szCs w:val="48"/>
        </w:rPr>
        <w:t xml:space="preserve"> </w:t>
      </w:r>
      <w:r w:rsidRPr="004530A3">
        <w:rPr>
          <w:b/>
          <w:sz w:val="48"/>
          <w:szCs w:val="48"/>
        </w:rPr>
        <w:t>расшифровке файлов</w:t>
      </w:r>
    </w:p>
    <w:p w:rsidR="00986D9C" w:rsidRDefault="00986D9C" w:rsidP="00986D9C"/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B477A2" w:rsidRDefault="00B477A2" w:rsidP="00986D9C">
      <w:pPr>
        <w:ind w:left="360"/>
        <w:jc w:val="center"/>
        <w:rPr>
          <w:b/>
        </w:rPr>
      </w:pPr>
    </w:p>
    <w:p w:rsidR="00986D9C" w:rsidRDefault="00986D9C" w:rsidP="00986D9C">
      <w:pPr>
        <w:ind w:left="360"/>
        <w:jc w:val="center"/>
        <w:rPr>
          <w:b/>
        </w:rPr>
      </w:pPr>
    </w:p>
    <w:p w:rsidR="00986D9C" w:rsidRDefault="00986D9C" w:rsidP="00A404A1">
      <w:pPr>
        <w:ind w:left="360"/>
        <w:jc w:val="center"/>
        <w:rPr>
          <w:b/>
        </w:rPr>
      </w:pPr>
    </w:p>
    <w:p w:rsidR="00986D9C" w:rsidRPr="007E7CE4" w:rsidRDefault="00986D9C" w:rsidP="00A404A1">
      <w:pPr>
        <w:ind w:left="360"/>
        <w:jc w:val="center"/>
        <w:rPr>
          <w:b/>
          <w:sz w:val="40"/>
          <w:szCs w:val="40"/>
        </w:rPr>
      </w:pPr>
      <w:r w:rsidRPr="007E7CE4">
        <w:rPr>
          <w:b/>
          <w:sz w:val="40"/>
          <w:szCs w:val="40"/>
        </w:rPr>
        <w:t>Оглавление</w:t>
      </w:r>
    </w:p>
    <w:p w:rsidR="00986D9C" w:rsidRPr="007E7CE4" w:rsidRDefault="00986D9C" w:rsidP="00A404A1">
      <w:pPr>
        <w:ind w:left="360"/>
        <w:jc w:val="center"/>
        <w:rPr>
          <w:b/>
          <w:sz w:val="40"/>
          <w:szCs w:val="40"/>
        </w:rPr>
      </w:pPr>
    </w:p>
    <w:p w:rsidR="00986D9C" w:rsidRDefault="00986D9C" w:rsidP="00A404A1">
      <w:pPr>
        <w:tabs>
          <w:tab w:val="left" w:pos="4245"/>
        </w:tabs>
        <w:ind w:left="360"/>
        <w:jc w:val="center"/>
        <w:rPr>
          <w:b/>
        </w:rPr>
      </w:pPr>
    </w:p>
    <w:p w:rsidR="00B477A2" w:rsidRDefault="00FE1E29">
      <w:pPr>
        <w:pStyle w:val="10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>
        <w:rPr>
          <w:bCs w:val="0"/>
          <w:i w:val="0"/>
          <w:iCs w:val="0"/>
        </w:rPr>
        <w:fldChar w:fldCharType="begin"/>
      </w:r>
      <w:r w:rsidR="00986D9C">
        <w:rPr>
          <w:bCs w:val="0"/>
          <w:i w:val="0"/>
          <w:iCs w:val="0"/>
        </w:rPr>
        <w:instrText xml:space="preserve"> TOC \o "1-3" \h \z \u </w:instrText>
      </w:r>
      <w:r>
        <w:rPr>
          <w:bCs w:val="0"/>
          <w:i w:val="0"/>
          <w:iCs w:val="0"/>
        </w:rPr>
        <w:fldChar w:fldCharType="separate"/>
      </w:r>
      <w:hyperlink w:anchor="_Toc535308802" w:history="1">
        <w:r w:rsidR="00B477A2" w:rsidRPr="003D023B">
          <w:rPr>
            <w:rStyle w:val="a3"/>
            <w:noProof/>
          </w:rPr>
          <w:t>ШИФРОВАНИЕ ФАЙЛА</w:t>
        </w:r>
        <w:r w:rsidR="00B477A2">
          <w:rPr>
            <w:noProof/>
            <w:webHidden/>
          </w:rPr>
          <w:tab/>
        </w:r>
        <w:r w:rsidR="00B477A2">
          <w:rPr>
            <w:noProof/>
            <w:webHidden/>
          </w:rPr>
          <w:fldChar w:fldCharType="begin"/>
        </w:r>
        <w:r w:rsidR="00B477A2">
          <w:rPr>
            <w:noProof/>
            <w:webHidden/>
          </w:rPr>
          <w:instrText xml:space="preserve"> PAGEREF _Toc535308802 \h </w:instrText>
        </w:r>
        <w:r w:rsidR="00B477A2">
          <w:rPr>
            <w:noProof/>
            <w:webHidden/>
          </w:rPr>
        </w:r>
        <w:r w:rsidR="00B477A2">
          <w:rPr>
            <w:noProof/>
            <w:webHidden/>
          </w:rPr>
          <w:fldChar w:fldCharType="separate"/>
        </w:r>
        <w:r w:rsidR="00B477A2">
          <w:rPr>
            <w:noProof/>
            <w:webHidden/>
          </w:rPr>
          <w:t>1</w:t>
        </w:r>
        <w:r w:rsidR="00B477A2">
          <w:rPr>
            <w:noProof/>
            <w:webHidden/>
          </w:rPr>
          <w:fldChar w:fldCharType="end"/>
        </w:r>
      </w:hyperlink>
    </w:p>
    <w:p w:rsidR="00B477A2" w:rsidRDefault="00E64709">
      <w:pPr>
        <w:pStyle w:val="10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535308803" w:history="1">
        <w:r w:rsidR="00B477A2" w:rsidRPr="003D023B">
          <w:rPr>
            <w:rStyle w:val="a3"/>
            <w:noProof/>
          </w:rPr>
          <w:t>РАСШИФРОВКА ФАЙЛА</w:t>
        </w:r>
        <w:r w:rsidR="00B477A2">
          <w:rPr>
            <w:noProof/>
            <w:webHidden/>
          </w:rPr>
          <w:tab/>
        </w:r>
        <w:r w:rsidR="00B477A2">
          <w:rPr>
            <w:noProof/>
            <w:webHidden/>
          </w:rPr>
          <w:fldChar w:fldCharType="begin"/>
        </w:r>
        <w:r w:rsidR="00B477A2">
          <w:rPr>
            <w:noProof/>
            <w:webHidden/>
          </w:rPr>
          <w:instrText xml:space="preserve"> PAGEREF _Toc535308803 \h </w:instrText>
        </w:r>
        <w:r w:rsidR="00B477A2">
          <w:rPr>
            <w:noProof/>
            <w:webHidden/>
          </w:rPr>
        </w:r>
        <w:r w:rsidR="00B477A2">
          <w:rPr>
            <w:noProof/>
            <w:webHidden/>
          </w:rPr>
          <w:fldChar w:fldCharType="separate"/>
        </w:r>
        <w:r w:rsidR="00B477A2">
          <w:rPr>
            <w:noProof/>
            <w:webHidden/>
          </w:rPr>
          <w:t>7</w:t>
        </w:r>
        <w:r w:rsidR="00B477A2">
          <w:rPr>
            <w:noProof/>
            <w:webHidden/>
          </w:rPr>
          <w:fldChar w:fldCharType="end"/>
        </w:r>
      </w:hyperlink>
    </w:p>
    <w:p w:rsidR="00B477A2" w:rsidRDefault="00E64709">
      <w:pPr>
        <w:pStyle w:val="10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535308804" w:history="1">
        <w:r w:rsidR="00B477A2" w:rsidRPr="003D023B">
          <w:rPr>
            <w:rStyle w:val="a3"/>
            <w:noProof/>
          </w:rPr>
          <w:t>Контакты</w:t>
        </w:r>
        <w:r w:rsidR="00B477A2">
          <w:rPr>
            <w:noProof/>
            <w:webHidden/>
          </w:rPr>
          <w:tab/>
        </w:r>
        <w:r w:rsidR="00B477A2">
          <w:rPr>
            <w:noProof/>
            <w:webHidden/>
          </w:rPr>
          <w:fldChar w:fldCharType="begin"/>
        </w:r>
        <w:r w:rsidR="00B477A2">
          <w:rPr>
            <w:noProof/>
            <w:webHidden/>
          </w:rPr>
          <w:instrText xml:space="preserve"> PAGEREF _Toc535308804 \h </w:instrText>
        </w:r>
        <w:r w:rsidR="00B477A2">
          <w:rPr>
            <w:noProof/>
            <w:webHidden/>
          </w:rPr>
        </w:r>
        <w:r w:rsidR="00B477A2">
          <w:rPr>
            <w:noProof/>
            <w:webHidden/>
          </w:rPr>
          <w:fldChar w:fldCharType="separate"/>
        </w:r>
        <w:r w:rsidR="00B477A2">
          <w:rPr>
            <w:noProof/>
            <w:webHidden/>
          </w:rPr>
          <w:t>11</w:t>
        </w:r>
        <w:r w:rsidR="00B477A2">
          <w:rPr>
            <w:noProof/>
            <w:webHidden/>
          </w:rPr>
          <w:fldChar w:fldCharType="end"/>
        </w:r>
      </w:hyperlink>
    </w:p>
    <w:p w:rsidR="00EF6E13" w:rsidRDefault="00FE1E29" w:rsidP="00A404A1">
      <w:pPr>
        <w:jc w:val="center"/>
      </w:pPr>
      <w:r>
        <w:fldChar w:fldCharType="end"/>
      </w:r>
    </w:p>
    <w:p w:rsidR="00B477A2" w:rsidRDefault="00B477A2" w:rsidP="00A404A1">
      <w:pPr>
        <w:jc w:val="center"/>
        <w:rPr>
          <w:lang w:val="en-US"/>
        </w:rPr>
      </w:pPr>
    </w:p>
    <w:p w:rsidR="00EF6E13" w:rsidRDefault="00EF6E13" w:rsidP="00EF6E13">
      <w:pPr>
        <w:rPr>
          <w:lang w:val="en-US"/>
        </w:rPr>
      </w:pPr>
    </w:p>
    <w:p w:rsidR="00EF6E13" w:rsidRPr="00EF6E13" w:rsidRDefault="00EF6E13" w:rsidP="00EF6E13">
      <w:pPr>
        <w:rPr>
          <w:lang w:val="en-US"/>
        </w:rPr>
      </w:pPr>
    </w:p>
    <w:p w:rsidR="00986D9C" w:rsidRDefault="00986D9C" w:rsidP="00B7436B">
      <w:pPr>
        <w:pStyle w:val="1"/>
        <w:jc w:val="center"/>
      </w:pPr>
      <w:bookmarkStart w:id="0" w:name="_Toc535308802"/>
      <w:r>
        <w:t>ШИФРОВАНИЕ ФАЙЛА</w:t>
      </w:r>
      <w:bookmarkEnd w:id="0"/>
    </w:p>
    <w:p w:rsidR="00B7436B" w:rsidRPr="00B7436B" w:rsidRDefault="00B7436B" w:rsidP="00B7436B"/>
    <w:p w:rsidR="00E7710F" w:rsidRPr="00D62951" w:rsidRDefault="00E7710F" w:rsidP="00A404A1">
      <w:pPr>
        <w:ind w:firstLine="709"/>
        <w:jc w:val="both"/>
        <w:rPr>
          <w:color w:val="FF0000"/>
          <w:sz w:val="28"/>
          <w:szCs w:val="28"/>
        </w:rPr>
      </w:pPr>
      <w:r w:rsidRPr="00D62951">
        <w:rPr>
          <w:color w:val="FF0000"/>
          <w:sz w:val="28"/>
          <w:szCs w:val="28"/>
        </w:rPr>
        <w:t xml:space="preserve">В связи с переходом с 01.01.2019 года на ГОСТ </w:t>
      </w:r>
      <w:r w:rsidRPr="00D62951">
        <w:rPr>
          <w:color w:val="FF0000"/>
          <w:sz w:val="28"/>
          <w:szCs w:val="28"/>
          <w:lang w:val="en-US"/>
        </w:rPr>
        <w:t>R</w:t>
      </w:r>
      <w:r w:rsidR="00B93B2D">
        <w:rPr>
          <w:color w:val="FF0000"/>
          <w:sz w:val="28"/>
          <w:szCs w:val="28"/>
        </w:rPr>
        <w:t xml:space="preserve"> 34.10-2012</w:t>
      </w:r>
      <w:r w:rsidRPr="00D62951">
        <w:rPr>
          <w:color w:val="FF0000"/>
          <w:sz w:val="28"/>
          <w:szCs w:val="28"/>
        </w:rPr>
        <w:t xml:space="preserve">, для шифрования и подписи файлов должны использоваться КриптоПро 4.х и </w:t>
      </w:r>
      <w:proofErr w:type="spellStart"/>
      <w:r w:rsidRPr="00D62951">
        <w:rPr>
          <w:color w:val="FF0000"/>
          <w:sz w:val="28"/>
          <w:szCs w:val="28"/>
        </w:rPr>
        <w:t>КриптоАРМ</w:t>
      </w:r>
      <w:proofErr w:type="spellEnd"/>
      <w:r w:rsidRPr="00D62951">
        <w:rPr>
          <w:color w:val="FF0000"/>
          <w:sz w:val="28"/>
          <w:szCs w:val="28"/>
        </w:rPr>
        <w:t xml:space="preserve"> 5.х (для электронных подписей полученных в 2019 году)</w:t>
      </w:r>
      <w:r w:rsidR="00A404A1">
        <w:rPr>
          <w:color w:val="FF0000"/>
          <w:sz w:val="28"/>
          <w:szCs w:val="28"/>
        </w:rPr>
        <w:t>.</w:t>
      </w:r>
    </w:p>
    <w:p w:rsidR="00986D9C" w:rsidRPr="002B7595" w:rsidRDefault="002B7595" w:rsidP="00A404A1">
      <w:pPr>
        <w:ind w:firstLine="709"/>
        <w:jc w:val="both"/>
        <w:rPr>
          <w:sz w:val="28"/>
          <w:szCs w:val="28"/>
        </w:rPr>
      </w:pPr>
      <w:r w:rsidRPr="002B7595">
        <w:rPr>
          <w:sz w:val="28"/>
          <w:szCs w:val="28"/>
        </w:rPr>
        <w:t>Для шифрования файлов</w:t>
      </w:r>
      <w:r w:rsidR="00F812D9">
        <w:rPr>
          <w:sz w:val="28"/>
          <w:szCs w:val="28"/>
        </w:rPr>
        <w:t>,</w:t>
      </w:r>
      <w:r w:rsidRPr="002B7595">
        <w:rPr>
          <w:sz w:val="28"/>
          <w:szCs w:val="28"/>
        </w:rPr>
        <w:t xml:space="preserve"> отправляемых на робот ТФОМС МО</w:t>
      </w:r>
      <w:r w:rsidR="00F812D9">
        <w:rPr>
          <w:sz w:val="28"/>
          <w:szCs w:val="28"/>
        </w:rPr>
        <w:t>,</w:t>
      </w:r>
      <w:r w:rsidRPr="002B7595">
        <w:rPr>
          <w:sz w:val="28"/>
          <w:szCs w:val="28"/>
        </w:rPr>
        <w:t xml:space="preserve"> используются ЭЦП</w:t>
      </w:r>
      <w:r w:rsidR="00F812D9">
        <w:rPr>
          <w:sz w:val="28"/>
          <w:szCs w:val="28"/>
        </w:rPr>
        <w:t>,</w:t>
      </w:r>
      <w:r w:rsidRPr="002B7595">
        <w:rPr>
          <w:sz w:val="28"/>
          <w:szCs w:val="28"/>
        </w:rPr>
        <w:t xml:space="preserve"> выданные Удостоверяющим </w:t>
      </w:r>
      <w:proofErr w:type="gramStart"/>
      <w:r w:rsidRPr="002B7595">
        <w:rPr>
          <w:sz w:val="28"/>
          <w:szCs w:val="28"/>
        </w:rPr>
        <w:t>центром  ФФОМС</w:t>
      </w:r>
      <w:proofErr w:type="gramEnd"/>
      <w:r w:rsidRPr="002B7595">
        <w:rPr>
          <w:sz w:val="28"/>
          <w:szCs w:val="28"/>
        </w:rPr>
        <w:t>.</w:t>
      </w:r>
    </w:p>
    <w:p w:rsidR="00986D9C" w:rsidRDefault="005049C1" w:rsidP="00A40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86D9C">
        <w:rPr>
          <w:sz w:val="28"/>
          <w:szCs w:val="28"/>
        </w:rPr>
        <w:t>ертификаты</w:t>
      </w:r>
      <w:r>
        <w:rPr>
          <w:sz w:val="28"/>
          <w:szCs w:val="28"/>
        </w:rPr>
        <w:t xml:space="preserve"> ЭЦП размещаются</w:t>
      </w:r>
      <w:r w:rsidR="00986D9C">
        <w:rPr>
          <w:sz w:val="28"/>
          <w:szCs w:val="28"/>
        </w:rPr>
        <w:t xml:space="preserve">  на портале ТФОМС Московской области (Раздел </w:t>
      </w:r>
      <w:r w:rsidR="001D670A">
        <w:rPr>
          <w:sz w:val="28"/>
          <w:szCs w:val="28"/>
        </w:rPr>
        <w:t>«</w:t>
      </w:r>
      <w:r w:rsidR="00986D9C">
        <w:rPr>
          <w:sz w:val="28"/>
          <w:szCs w:val="28"/>
        </w:rPr>
        <w:t>Удостоверяющий центр ФОМС</w:t>
      </w:r>
      <w:r w:rsidR="00374F10">
        <w:rPr>
          <w:sz w:val="28"/>
          <w:szCs w:val="28"/>
        </w:rPr>
        <w:t>»</w:t>
      </w:r>
      <w:r w:rsidR="00986D9C">
        <w:rPr>
          <w:sz w:val="28"/>
          <w:szCs w:val="28"/>
        </w:rPr>
        <w:t>).</w:t>
      </w:r>
    </w:p>
    <w:p w:rsidR="00986D9C" w:rsidRDefault="00986D9C" w:rsidP="00A40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 установки сертификатов и</w:t>
      </w:r>
      <w:r w:rsidR="00F812D9">
        <w:rPr>
          <w:sz w:val="28"/>
          <w:szCs w:val="28"/>
        </w:rPr>
        <w:t xml:space="preserve"> шифрованию файлов можно обраща</w:t>
      </w:r>
      <w:r>
        <w:rPr>
          <w:sz w:val="28"/>
          <w:szCs w:val="28"/>
        </w:rPr>
        <w:t>т</w:t>
      </w:r>
      <w:r w:rsidR="00F812D9">
        <w:rPr>
          <w:sz w:val="28"/>
          <w:szCs w:val="28"/>
        </w:rPr>
        <w:t>ься</w:t>
      </w:r>
      <w:r>
        <w:rPr>
          <w:sz w:val="28"/>
          <w:szCs w:val="28"/>
        </w:rPr>
        <w:t xml:space="preserve"> в отдел </w:t>
      </w:r>
      <w:r w:rsidR="00374F10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информационной безопасности ТФОМС МО, телефоны указаны в разделе </w:t>
      </w:r>
      <w:r>
        <w:rPr>
          <w:b/>
          <w:sz w:val="28"/>
          <w:szCs w:val="28"/>
        </w:rPr>
        <w:t>КОНТАКТЫ</w:t>
      </w:r>
      <w:r>
        <w:rPr>
          <w:sz w:val="28"/>
          <w:szCs w:val="28"/>
        </w:rPr>
        <w:t>.</w:t>
      </w:r>
    </w:p>
    <w:p w:rsidR="00986D9C" w:rsidRDefault="00986D9C" w:rsidP="00A40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5049C1">
        <w:rPr>
          <w:sz w:val="28"/>
          <w:szCs w:val="28"/>
        </w:rPr>
        <w:t>вопросам</w:t>
      </w:r>
      <w:r>
        <w:rPr>
          <w:sz w:val="28"/>
          <w:szCs w:val="28"/>
        </w:rPr>
        <w:t xml:space="preserve"> </w:t>
      </w:r>
      <w:r w:rsidR="0075767F">
        <w:rPr>
          <w:sz w:val="28"/>
          <w:szCs w:val="28"/>
        </w:rPr>
        <w:t>информационного взаимодействия по ОТР</w:t>
      </w:r>
      <w:r>
        <w:rPr>
          <w:sz w:val="28"/>
          <w:szCs w:val="28"/>
        </w:rPr>
        <w:t xml:space="preserve"> и регистра</w:t>
      </w:r>
      <w:r w:rsidR="00B43D3C">
        <w:rPr>
          <w:sz w:val="28"/>
          <w:szCs w:val="28"/>
        </w:rPr>
        <w:t>ции доверенного почтового ящика</w:t>
      </w:r>
      <w:r>
        <w:rPr>
          <w:sz w:val="28"/>
          <w:szCs w:val="28"/>
        </w:rPr>
        <w:t xml:space="preserve"> можно обращаться в управление информационного обеспечения ТФОМС МО, телефоны указаны в разделе </w:t>
      </w:r>
      <w:r>
        <w:rPr>
          <w:b/>
          <w:sz w:val="28"/>
          <w:szCs w:val="28"/>
        </w:rPr>
        <w:t>КОНТАКТЫ</w:t>
      </w:r>
      <w:r>
        <w:rPr>
          <w:sz w:val="28"/>
          <w:szCs w:val="28"/>
        </w:rPr>
        <w:t>.</w:t>
      </w:r>
    </w:p>
    <w:p w:rsidR="00986D9C" w:rsidRPr="009D2D75" w:rsidRDefault="00986D9C" w:rsidP="00A404A1">
      <w:pPr>
        <w:ind w:firstLine="709"/>
        <w:jc w:val="both"/>
        <w:rPr>
          <w:sz w:val="28"/>
          <w:szCs w:val="28"/>
        </w:rPr>
      </w:pPr>
      <w:r w:rsidRPr="009D2D75">
        <w:rPr>
          <w:sz w:val="28"/>
          <w:szCs w:val="28"/>
        </w:rPr>
        <w:t xml:space="preserve">Чтобы зашифровать и подписать файл, вставляем </w:t>
      </w:r>
      <w:proofErr w:type="spellStart"/>
      <w:r w:rsidRPr="009D2D75">
        <w:rPr>
          <w:sz w:val="28"/>
          <w:szCs w:val="28"/>
          <w:lang w:val="en-US"/>
        </w:rPr>
        <w:t>e</w:t>
      </w:r>
      <w:r w:rsidR="004B3EC9">
        <w:rPr>
          <w:sz w:val="28"/>
          <w:szCs w:val="28"/>
          <w:lang w:val="en-US"/>
        </w:rPr>
        <w:t>T</w:t>
      </w:r>
      <w:r w:rsidRPr="009D2D75">
        <w:rPr>
          <w:sz w:val="28"/>
          <w:szCs w:val="28"/>
          <w:lang w:val="en-US"/>
        </w:rPr>
        <w:t>oken</w:t>
      </w:r>
      <w:proofErr w:type="spellEnd"/>
      <w:r w:rsidRPr="009D2D75">
        <w:rPr>
          <w:sz w:val="28"/>
          <w:szCs w:val="28"/>
        </w:rPr>
        <w:t xml:space="preserve"> и нажимаем правой кнопкой на нужный файл. </w:t>
      </w:r>
    </w:p>
    <w:p w:rsidR="00986D9C" w:rsidRDefault="00F25052" w:rsidP="00986D9C">
      <w:pPr>
        <w:jc w:val="center"/>
      </w:pPr>
      <w:r>
        <w:rPr>
          <w:noProof/>
        </w:rPr>
        <w:lastRenderedPageBreak/>
        <w:drawing>
          <wp:inline distT="0" distB="0" distL="0" distR="0">
            <wp:extent cx="3571875" cy="243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Default="00986D9C" w:rsidP="00986D9C">
      <w:pPr>
        <w:ind w:left="360"/>
      </w:pPr>
    </w:p>
    <w:p w:rsidR="00986D9C" w:rsidRPr="00A404A1" w:rsidRDefault="00986D9C" w:rsidP="00986D9C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В интерактивном меню выбираем </w:t>
      </w:r>
      <w:proofErr w:type="spellStart"/>
      <w:r w:rsidRPr="00A404A1">
        <w:rPr>
          <w:b/>
          <w:sz w:val="28"/>
          <w:szCs w:val="28"/>
        </w:rPr>
        <w:t>КриптоАрм</w:t>
      </w:r>
      <w:proofErr w:type="spellEnd"/>
      <w:r w:rsidRPr="00A404A1">
        <w:rPr>
          <w:sz w:val="28"/>
          <w:szCs w:val="28"/>
        </w:rPr>
        <w:t xml:space="preserve"> - </w:t>
      </w:r>
      <w:r w:rsidRPr="00A404A1">
        <w:rPr>
          <w:b/>
          <w:sz w:val="28"/>
          <w:szCs w:val="28"/>
        </w:rPr>
        <w:t>Зашифровать и подписать</w:t>
      </w:r>
      <w:r w:rsidRPr="00A404A1">
        <w:rPr>
          <w:sz w:val="28"/>
          <w:szCs w:val="28"/>
        </w:rPr>
        <w:t xml:space="preserve"> (либо при необходимости другую функцию).</w:t>
      </w:r>
    </w:p>
    <w:p w:rsidR="00986D9C" w:rsidRDefault="00E7710F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24175" cy="28793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584" cy="28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Default="00D46616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80224" cy="2934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826" cy="29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8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Default="00D46616" w:rsidP="00986D9C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988183" cy="2942412"/>
            <wp:effectExtent l="19050" t="0" r="2667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552" cy="29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Default="00986D9C" w:rsidP="00986D9C">
      <w:pPr>
        <w:ind w:left="360"/>
      </w:pPr>
    </w:p>
    <w:p w:rsidR="00986D9C" w:rsidRDefault="00D46616" w:rsidP="00C672E2">
      <w:pPr>
        <w:ind w:firstLine="709"/>
        <w:rPr>
          <w:sz w:val="28"/>
          <w:szCs w:val="28"/>
        </w:rPr>
      </w:pPr>
      <w:r w:rsidRPr="00A404A1">
        <w:rPr>
          <w:color w:val="FF0000"/>
          <w:sz w:val="28"/>
          <w:szCs w:val="28"/>
        </w:rPr>
        <w:t>Обязательно выб</w:t>
      </w:r>
      <w:r w:rsidR="00986D9C" w:rsidRPr="00A404A1">
        <w:rPr>
          <w:color w:val="FF0000"/>
          <w:sz w:val="28"/>
          <w:szCs w:val="28"/>
        </w:rPr>
        <w:t>ираем кодировку</w:t>
      </w:r>
      <w:r w:rsidR="005049C1" w:rsidRPr="00A404A1">
        <w:rPr>
          <w:color w:val="FF0000"/>
          <w:sz w:val="28"/>
          <w:szCs w:val="28"/>
        </w:rPr>
        <w:t xml:space="preserve"> </w:t>
      </w:r>
      <w:r w:rsidR="004B1BA2" w:rsidRPr="00A404A1">
        <w:rPr>
          <w:color w:val="FF0000"/>
          <w:sz w:val="28"/>
          <w:szCs w:val="28"/>
        </w:rPr>
        <w:t xml:space="preserve">– </w:t>
      </w:r>
      <w:r w:rsidR="004B1BA2" w:rsidRPr="00A404A1">
        <w:rPr>
          <w:b/>
          <w:color w:val="FF0000"/>
          <w:sz w:val="28"/>
          <w:szCs w:val="28"/>
          <w:lang w:val="en-US"/>
        </w:rPr>
        <w:t>DER</w:t>
      </w:r>
      <w:r w:rsidR="004B1BA2" w:rsidRPr="00A404A1">
        <w:rPr>
          <w:b/>
          <w:color w:val="FF0000"/>
          <w:sz w:val="28"/>
          <w:szCs w:val="28"/>
        </w:rPr>
        <w:t>-кодировка</w:t>
      </w:r>
      <w:r w:rsidR="00C672E2" w:rsidRPr="00A404A1">
        <w:rPr>
          <w:sz w:val="28"/>
          <w:szCs w:val="28"/>
        </w:rPr>
        <w:t xml:space="preserve">. </w:t>
      </w:r>
      <w:r w:rsidR="00986D9C" w:rsidRPr="00A404A1">
        <w:rPr>
          <w:sz w:val="28"/>
          <w:szCs w:val="28"/>
        </w:rPr>
        <w:t xml:space="preserve">Нажимаем – </w:t>
      </w:r>
      <w:r w:rsidR="00986D9C" w:rsidRPr="00A404A1">
        <w:rPr>
          <w:b/>
          <w:sz w:val="28"/>
          <w:szCs w:val="28"/>
        </w:rPr>
        <w:t>Далее</w:t>
      </w:r>
      <w:r w:rsidR="00986D9C" w:rsidRPr="00A404A1">
        <w:rPr>
          <w:sz w:val="28"/>
          <w:szCs w:val="28"/>
        </w:rPr>
        <w:t>.</w:t>
      </w:r>
    </w:p>
    <w:p w:rsidR="00A404A1" w:rsidRPr="00A404A1" w:rsidRDefault="00A404A1" w:rsidP="00C672E2">
      <w:pPr>
        <w:ind w:firstLine="709"/>
        <w:rPr>
          <w:sz w:val="28"/>
          <w:szCs w:val="28"/>
        </w:rPr>
      </w:pPr>
    </w:p>
    <w:p w:rsidR="00986D9C" w:rsidRDefault="00D46616" w:rsidP="00986D9C">
      <w:pPr>
        <w:ind w:firstLine="709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009900" cy="296379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A1" w:rsidRPr="00A404A1" w:rsidRDefault="00A404A1" w:rsidP="00986D9C">
      <w:pPr>
        <w:ind w:firstLine="709"/>
        <w:jc w:val="center"/>
        <w:rPr>
          <w:sz w:val="28"/>
          <w:szCs w:val="28"/>
        </w:rPr>
      </w:pPr>
    </w:p>
    <w:p w:rsidR="00986D9C" w:rsidRPr="00A404A1" w:rsidRDefault="00D46616" w:rsidP="00986D9C">
      <w:pPr>
        <w:ind w:firstLine="709"/>
        <w:rPr>
          <w:b/>
          <w:color w:val="FF0000"/>
          <w:sz w:val="28"/>
          <w:szCs w:val="28"/>
        </w:rPr>
      </w:pPr>
      <w:r w:rsidRPr="00A404A1">
        <w:rPr>
          <w:b/>
          <w:color w:val="FF0000"/>
          <w:sz w:val="28"/>
          <w:szCs w:val="28"/>
        </w:rPr>
        <w:t>Обязательно снимаем галочку в строке «Поместить имя исходного файла в поле идентификатор ресурса</w:t>
      </w:r>
      <w:proofErr w:type="gramStart"/>
      <w:r w:rsidRPr="00A404A1">
        <w:rPr>
          <w:b/>
          <w:color w:val="FF0000"/>
          <w:sz w:val="28"/>
          <w:szCs w:val="28"/>
        </w:rPr>
        <w:t>» !</w:t>
      </w:r>
      <w:proofErr w:type="gramEnd"/>
    </w:p>
    <w:p w:rsidR="00D46616" w:rsidRPr="00A404A1" w:rsidRDefault="00986D9C" w:rsidP="004C516E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 xml:space="preserve"> (если есть необходимость - добавляем настройки).</w:t>
      </w:r>
    </w:p>
    <w:p w:rsidR="00986D9C" w:rsidRDefault="004C516E" w:rsidP="00986D9C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3016738" cy="28467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738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b/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Выбрать.</w:t>
      </w:r>
    </w:p>
    <w:p w:rsidR="004C516E" w:rsidRPr="00A404A1" w:rsidRDefault="004C516E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                            </w:t>
      </w:r>
      <w:r w:rsidRPr="00A404A1">
        <w:rPr>
          <w:noProof/>
          <w:sz w:val="28"/>
          <w:szCs w:val="28"/>
        </w:rPr>
        <w:drawing>
          <wp:inline distT="0" distB="0" distL="0" distR="0">
            <wp:extent cx="3057525" cy="301069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26" cy="30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b/>
          <w:sz w:val="28"/>
          <w:szCs w:val="28"/>
        </w:rPr>
      </w:pPr>
      <w:r w:rsidRPr="00A404A1">
        <w:rPr>
          <w:sz w:val="28"/>
          <w:szCs w:val="28"/>
        </w:rPr>
        <w:t xml:space="preserve">Выбираем </w:t>
      </w:r>
      <w:r w:rsidRPr="00A404A1">
        <w:rPr>
          <w:b/>
          <w:sz w:val="28"/>
          <w:szCs w:val="28"/>
        </w:rPr>
        <w:t>СВОЙ (!)</w:t>
      </w:r>
      <w:r w:rsidRPr="00A404A1">
        <w:rPr>
          <w:sz w:val="28"/>
          <w:szCs w:val="28"/>
        </w:rPr>
        <w:t xml:space="preserve"> сертификат. Нажимаем – </w:t>
      </w:r>
      <w:r w:rsidRPr="00A404A1">
        <w:rPr>
          <w:b/>
          <w:sz w:val="28"/>
          <w:szCs w:val="28"/>
        </w:rPr>
        <w:t>ОК</w:t>
      </w:r>
      <w:r w:rsidR="004C516E" w:rsidRPr="00A404A1">
        <w:rPr>
          <w:b/>
          <w:sz w:val="28"/>
          <w:szCs w:val="28"/>
        </w:rPr>
        <w:t xml:space="preserve">  -  Далее</w:t>
      </w:r>
      <w:r w:rsidRPr="00A404A1">
        <w:rPr>
          <w:b/>
          <w:sz w:val="28"/>
          <w:szCs w:val="28"/>
        </w:rPr>
        <w:t>.</w:t>
      </w:r>
    </w:p>
    <w:p w:rsidR="00986D9C" w:rsidRDefault="004C516E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89009" cy="29432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164" cy="29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5049C1" w:rsidP="00C672E2">
      <w:pPr>
        <w:ind w:firstLine="708"/>
        <w:rPr>
          <w:sz w:val="28"/>
          <w:szCs w:val="28"/>
        </w:rPr>
      </w:pPr>
      <w:r w:rsidRPr="00A404A1">
        <w:rPr>
          <w:color w:val="FF0000"/>
          <w:sz w:val="28"/>
          <w:szCs w:val="28"/>
        </w:rPr>
        <w:lastRenderedPageBreak/>
        <w:t xml:space="preserve">Выбираем кодировку – </w:t>
      </w:r>
      <w:r w:rsidRPr="00A404A1">
        <w:rPr>
          <w:b/>
          <w:color w:val="FF0000"/>
          <w:sz w:val="28"/>
          <w:szCs w:val="28"/>
          <w:lang w:val="en-US"/>
        </w:rPr>
        <w:t>DER</w:t>
      </w:r>
      <w:r w:rsidRPr="00A404A1">
        <w:rPr>
          <w:b/>
          <w:color w:val="FF0000"/>
          <w:sz w:val="28"/>
          <w:szCs w:val="28"/>
        </w:rPr>
        <w:t>-кодировка</w:t>
      </w:r>
      <w:r w:rsidR="00C672E2" w:rsidRPr="00A404A1">
        <w:rPr>
          <w:b/>
          <w:color w:val="FF0000"/>
          <w:sz w:val="28"/>
          <w:szCs w:val="28"/>
        </w:rPr>
        <w:t>.</w:t>
      </w:r>
      <w:r w:rsidR="00C672E2" w:rsidRPr="00A404A1">
        <w:rPr>
          <w:b/>
          <w:sz w:val="28"/>
          <w:szCs w:val="28"/>
        </w:rPr>
        <w:t xml:space="preserve"> </w:t>
      </w:r>
      <w:r w:rsidR="00986D9C" w:rsidRPr="00A404A1">
        <w:rPr>
          <w:sz w:val="28"/>
          <w:szCs w:val="28"/>
        </w:rPr>
        <w:t xml:space="preserve">Нажимаем – </w:t>
      </w:r>
      <w:r w:rsidR="00986D9C" w:rsidRPr="00A404A1">
        <w:rPr>
          <w:b/>
          <w:sz w:val="28"/>
          <w:szCs w:val="28"/>
        </w:rPr>
        <w:t>Далее</w:t>
      </w:r>
      <w:r w:rsidR="00986D9C" w:rsidRPr="00A404A1">
        <w:rPr>
          <w:sz w:val="28"/>
          <w:szCs w:val="28"/>
        </w:rPr>
        <w:t>.</w:t>
      </w:r>
    </w:p>
    <w:p w:rsidR="00986D9C" w:rsidRDefault="004C516E" w:rsidP="00986D9C">
      <w:pPr>
        <w:ind w:left="360"/>
        <w:jc w:val="center"/>
      </w:pPr>
      <w:r>
        <w:rPr>
          <w:noProof/>
        </w:rPr>
        <w:drawing>
          <wp:inline distT="0" distB="0" distL="0" distR="0">
            <wp:extent cx="2998681" cy="27527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09" cy="27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jc w:val="both"/>
        <w:rPr>
          <w:sz w:val="28"/>
          <w:szCs w:val="28"/>
        </w:rPr>
      </w:pPr>
      <w:r w:rsidRPr="00A404A1">
        <w:rPr>
          <w:sz w:val="28"/>
          <w:szCs w:val="28"/>
        </w:rPr>
        <w:t xml:space="preserve">Выбираем тип </w:t>
      </w:r>
      <w:proofErr w:type="spellStart"/>
      <w:r w:rsidRPr="00A404A1">
        <w:rPr>
          <w:sz w:val="28"/>
          <w:szCs w:val="28"/>
        </w:rPr>
        <w:t>криптопровайдера</w:t>
      </w:r>
      <w:proofErr w:type="spellEnd"/>
      <w:r w:rsidRPr="00A404A1">
        <w:rPr>
          <w:sz w:val="28"/>
          <w:szCs w:val="28"/>
        </w:rPr>
        <w:t>, как показано на скриншоте</w:t>
      </w:r>
      <w:r w:rsidR="00C672E2" w:rsidRPr="00A404A1">
        <w:rPr>
          <w:sz w:val="28"/>
          <w:szCs w:val="28"/>
        </w:rPr>
        <w:t xml:space="preserve">                             </w:t>
      </w:r>
      <w:r w:rsidRPr="00A404A1">
        <w:rPr>
          <w:sz w:val="28"/>
          <w:szCs w:val="28"/>
          <w:lang w:val="en-US"/>
        </w:rPr>
        <w:t>Crypto</w:t>
      </w:r>
      <w:r w:rsidRPr="00A404A1">
        <w:rPr>
          <w:sz w:val="28"/>
          <w:szCs w:val="28"/>
        </w:rPr>
        <w:t>-</w:t>
      </w:r>
      <w:r w:rsidRPr="00A404A1">
        <w:rPr>
          <w:sz w:val="28"/>
          <w:szCs w:val="28"/>
          <w:lang w:val="en-US"/>
        </w:rPr>
        <w:t>Pro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GOST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R</w:t>
      </w:r>
      <w:r w:rsidRPr="00A404A1">
        <w:rPr>
          <w:sz w:val="28"/>
          <w:szCs w:val="28"/>
        </w:rPr>
        <w:t xml:space="preserve"> 34.10-20</w:t>
      </w:r>
      <w:r w:rsidR="004C516E" w:rsidRPr="00A404A1">
        <w:rPr>
          <w:sz w:val="28"/>
          <w:szCs w:val="28"/>
        </w:rPr>
        <w:t>12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Cryptographic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Service</w:t>
      </w:r>
      <w:r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  <w:lang w:val="en-US"/>
        </w:rPr>
        <w:t>Provider</w:t>
      </w:r>
      <w:r w:rsidR="00A404A1">
        <w:rPr>
          <w:sz w:val="28"/>
          <w:szCs w:val="28"/>
        </w:rPr>
        <w:t>.</w:t>
      </w:r>
    </w:p>
    <w:p w:rsidR="00986D9C" w:rsidRPr="00A404A1" w:rsidRDefault="00986D9C" w:rsidP="00A404A1">
      <w:pPr>
        <w:ind w:firstLine="709"/>
        <w:rPr>
          <w:sz w:val="28"/>
          <w:szCs w:val="28"/>
          <w:lang w:val="en-US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Pr="00A404A1" w:rsidRDefault="008721C5" w:rsidP="00A404A1">
      <w:pPr>
        <w:ind w:firstLine="709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969661" cy="2781300"/>
            <wp:effectExtent l="19050" t="0" r="2139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04" cy="27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Добавить</w:t>
      </w:r>
      <w:r w:rsidRPr="00A404A1">
        <w:rPr>
          <w:sz w:val="28"/>
          <w:szCs w:val="28"/>
        </w:rPr>
        <w:t>.</w:t>
      </w:r>
    </w:p>
    <w:p w:rsidR="00986D9C" w:rsidRPr="00C672E2" w:rsidRDefault="008721C5" w:rsidP="00C672E2">
      <w:pPr>
        <w:ind w:left="36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105087" cy="2657475"/>
            <wp:effectExtent l="19050" t="0" r="63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332" cy="266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  <w:lang w:val="en-US"/>
        </w:rPr>
      </w:pPr>
      <w:r w:rsidRPr="00A404A1">
        <w:rPr>
          <w:sz w:val="28"/>
          <w:szCs w:val="28"/>
        </w:rPr>
        <w:lastRenderedPageBreak/>
        <w:t>Добавляем сертификат получателя.</w:t>
      </w:r>
      <w:r w:rsidR="00C672E2"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</w:rPr>
        <w:t xml:space="preserve">Выбираем – </w:t>
      </w:r>
      <w:r w:rsidRPr="00A404A1">
        <w:rPr>
          <w:b/>
          <w:sz w:val="28"/>
          <w:szCs w:val="28"/>
        </w:rPr>
        <w:t>Сертификаты других пользователей</w:t>
      </w:r>
      <w:r w:rsidRPr="00A404A1">
        <w:rPr>
          <w:sz w:val="28"/>
          <w:szCs w:val="28"/>
        </w:rPr>
        <w:t>.</w:t>
      </w:r>
      <w:r w:rsidR="00C672E2" w:rsidRPr="00A404A1">
        <w:rPr>
          <w:sz w:val="28"/>
          <w:szCs w:val="28"/>
        </w:rPr>
        <w:t xml:space="preserve"> </w:t>
      </w:r>
      <w:r w:rsidRPr="00A404A1">
        <w:rPr>
          <w:sz w:val="28"/>
          <w:szCs w:val="28"/>
        </w:rPr>
        <w:t xml:space="preserve">Выделяем нужный сертификат(получателя). Нажимаем – </w:t>
      </w:r>
      <w:r w:rsidRPr="00A404A1">
        <w:rPr>
          <w:b/>
          <w:sz w:val="28"/>
          <w:szCs w:val="28"/>
        </w:rPr>
        <w:t>ОК</w:t>
      </w:r>
      <w:r w:rsidRPr="00A404A1">
        <w:rPr>
          <w:sz w:val="28"/>
          <w:szCs w:val="28"/>
        </w:rPr>
        <w:t xml:space="preserve">. </w:t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182472" cy="31337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79" cy="31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 - </w:t>
      </w:r>
      <w:r w:rsidRPr="00A404A1">
        <w:rPr>
          <w:b/>
          <w:sz w:val="28"/>
          <w:szCs w:val="28"/>
        </w:rPr>
        <w:t>Готово</w:t>
      </w:r>
      <w:r w:rsidRPr="00A404A1">
        <w:rPr>
          <w:sz w:val="28"/>
          <w:szCs w:val="28"/>
        </w:rPr>
        <w:t>.</w:t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Начинается процесс шифрования и подписи.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324350" cy="14573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jc w:val="center"/>
        <w:rPr>
          <w:sz w:val="28"/>
          <w:szCs w:val="28"/>
        </w:rPr>
      </w:pP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По требованию нужно ввести </w:t>
      </w:r>
      <w:r w:rsidRPr="00A404A1">
        <w:rPr>
          <w:b/>
          <w:sz w:val="28"/>
          <w:szCs w:val="28"/>
          <w:lang w:val="en-US"/>
        </w:rPr>
        <w:t>Pin</w:t>
      </w:r>
      <w:r w:rsidRPr="00A404A1">
        <w:rPr>
          <w:b/>
          <w:sz w:val="28"/>
          <w:szCs w:val="28"/>
        </w:rPr>
        <w:t>-код</w:t>
      </w:r>
      <w:r w:rsidRPr="00A404A1">
        <w:rPr>
          <w:sz w:val="28"/>
          <w:szCs w:val="28"/>
        </w:rPr>
        <w:t xml:space="preserve"> (</w:t>
      </w:r>
      <w:r w:rsidRPr="00A404A1">
        <w:rPr>
          <w:b/>
          <w:sz w:val="28"/>
          <w:szCs w:val="28"/>
          <w:lang w:val="en-US"/>
        </w:rPr>
        <w:t>Pin</w:t>
      </w:r>
      <w:r w:rsidRPr="00A404A1">
        <w:rPr>
          <w:b/>
          <w:sz w:val="28"/>
          <w:szCs w:val="28"/>
        </w:rPr>
        <w:t>-код по умолчанию 1234567890)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514725" cy="19526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D62951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Вводим </w:t>
      </w:r>
      <w:r w:rsidRPr="00A404A1">
        <w:rPr>
          <w:sz w:val="28"/>
          <w:szCs w:val="28"/>
          <w:lang w:val="en-US"/>
        </w:rPr>
        <w:t>Pin</w:t>
      </w:r>
      <w:r w:rsidRPr="00A404A1">
        <w:rPr>
          <w:sz w:val="28"/>
          <w:szCs w:val="28"/>
        </w:rPr>
        <w:t xml:space="preserve">-код. Нажимаем – </w:t>
      </w:r>
      <w:r w:rsidRPr="00A404A1">
        <w:rPr>
          <w:b/>
          <w:sz w:val="28"/>
          <w:szCs w:val="28"/>
        </w:rPr>
        <w:t>ОК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>В случае положительного результата получим.</w:t>
      </w:r>
    </w:p>
    <w:p w:rsidR="00986D9C" w:rsidRPr="00A404A1" w:rsidRDefault="008721C5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lastRenderedPageBreak/>
        <w:drawing>
          <wp:inline distT="0" distB="0" distL="0" distR="0">
            <wp:extent cx="4324350" cy="14573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C5" w:rsidRPr="00A404A1" w:rsidRDefault="00E902C2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Если стоит в</w:t>
      </w:r>
      <w:r w:rsidR="008721C5" w:rsidRPr="00A404A1">
        <w:rPr>
          <w:sz w:val="28"/>
          <w:szCs w:val="28"/>
        </w:rPr>
        <w:t>осклицательный знак</w:t>
      </w:r>
      <w:r w:rsidRPr="00A404A1">
        <w:rPr>
          <w:sz w:val="28"/>
          <w:szCs w:val="28"/>
        </w:rPr>
        <w:t>, это</w:t>
      </w:r>
      <w:r w:rsidR="008721C5" w:rsidRPr="00A404A1">
        <w:rPr>
          <w:sz w:val="28"/>
          <w:szCs w:val="28"/>
        </w:rPr>
        <w:t xml:space="preserve"> означает, что у вас не подгружены </w:t>
      </w:r>
      <w:r w:rsidR="00A404A1">
        <w:rPr>
          <w:sz w:val="28"/>
          <w:szCs w:val="28"/>
        </w:rPr>
        <w:t>актуальные списки отзыва.</w:t>
      </w:r>
      <w:r w:rsidR="005C0B5D" w:rsidRPr="00A404A1">
        <w:rPr>
          <w:sz w:val="28"/>
          <w:szCs w:val="28"/>
        </w:rPr>
        <w:t xml:space="preserve"> На качество шифрования и подписи это не влияет.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 xml:space="preserve">   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Закрыть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B43D3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Помимо исходного файла</w:t>
      </w:r>
      <w:r w:rsidR="00986D9C" w:rsidRPr="00A404A1">
        <w:rPr>
          <w:sz w:val="28"/>
          <w:szCs w:val="28"/>
        </w:rPr>
        <w:t xml:space="preserve"> у вас появится зашифрованный и подписанный               файл (красный).</w:t>
      </w: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857500" cy="16573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5049C1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Подписанный и зашифрованный файл</w:t>
      </w:r>
      <w:r w:rsidR="00986D9C" w:rsidRPr="00A404A1">
        <w:rPr>
          <w:sz w:val="28"/>
          <w:szCs w:val="28"/>
        </w:rPr>
        <w:t xml:space="preserve"> отправляете получателю (в адрес которого вы шифровали) по открытому каналу связи (электронной почте).</w:t>
      </w:r>
      <w:bookmarkStart w:id="1" w:name="_Toc294176361"/>
    </w:p>
    <w:p w:rsidR="005049C1" w:rsidRPr="00A404A1" w:rsidRDefault="005049C1" w:rsidP="00A404A1">
      <w:pPr>
        <w:ind w:firstLine="709"/>
        <w:rPr>
          <w:sz w:val="28"/>
          <w:szCs w:val="28"/>
        </w:rPr>
      </w:pPr>
    </w:p>
    <w:p w:rsidR="00986D9C" w:rsidRPr="00A404A1" w:rsidRDefault="00986D9C" w:rsidP="00986D9C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535308803"/>
      <w:r w:rsidRPr="00A404A1">
        <w:rPr>
          <w:rFonts w:ascii="Times New Roman" w:hAnsi="Times New Roman" w:cs="Times New Roman"/>
          <w:sz w:val="28"/>
          <w:szCs w:val="28"/>
        </w:rPr>
        <w:t>РАСШИФРОВКА ФАЙЛА</w:t>
      </w:r>
      <w:bookmarkEnd w:id="1"/>
      <w:bookmarkEnd w:id="2"/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Чтобы расшифровать файл, вставляем </w:t>
      </w:r>
      <w:proofErr w:type="spellStart"/>
      <w:r w:rsidRPr="00A404A1">
        <w:rPr>
          <w:sz w:val="28"/>
          <w:szCs w:val="28"/>
          <w:lang w:val="en-US"/>
        </w:rPr>
        <w:t>e</w:t>
      </w:r>
      <w:r w:rsidR="007F2996" w:rsidRPr="00A404A1">
        <w:rPr>
          <w:sz w:val="28"/>
          <w:szCs w:val="28"/>
          <w:lang w:val="en-US"/>
        </w:rPr>
        <w:t>T</w:t>
      </w:r>
      <w:r w:rsidRPr="00A404A1">
        <w:rPr>
          <w:sz w:val="28"/>
          <w:szCs w:val="28"/>
          <w:lang w:val="en-US"/>
        </w:rPr>
        <w:t>oken</w:t>
      </w:r>
      <w:proofErr w:type="spellEnd"/>
      <w:r w:rsidRPr="00A404A1">
        <w:rPr>
          <w:sz w:val="28"/>
          <w:szCs w:val="28"/>
        </w:rPr>
        <w:t xml:space="preserve"> и нажимаем правой кнопкой на нужный файл. </w:t>
      </w:r>
    </w:p>
    <w:p w:rsidR="00986D9C" w:rsidRPr="00A404A1" w:rsidRDefault="00F25052" w:rsidP="00986D9C">
      <w:pPr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924425" cy="2819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lastRenderedPageBreak/>
        <w:t xml:space="preserve">В интерактивном меню выбираем </w:t>
      </w:r>
      <w:proofErr w:type="spellStart"/>
      <w:r w:rsidRPr="00A404A1">
        <w:rPr>
          <w:b/>
          <w:sz w:val="28"/>
          <w:szCs w:val="28"/>
        </w:rPr>
        <w:t>КриптоАрм</w:t>
      </w:r>
      <w:proofErr w:type="spellEnd"/>
      <w:r w:rsidRPr="00A404A1">
        <w:rPr>
          <w:sz w:val="28"/>
          <w:szCs w:val="28"/>
        </w:rPr>
        <w:t xml:space="preserve"> - </w:t>
      </w:r>
      <w:r w:rsidRPr="00A404A1">
        <w:rPr>
          <w:b/>
          <w:sz w:val="28"/>
          <w:szCs w:val="28"/>
        </w:rPr>
        <w:t xml:space="preserve">Расшифровать </w:t>
      </w:r>
      <w:r w:rsidRPr="00A404A1">
        <w:rPr>
          <w:sz w:val="28"/>
          <w:szCs w:val="28"/>
        </w:rPr>
        <w:t>(либо при необходимости другую функцию).</w:t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</w:p>
    <w:p w:rsidR="00986D9C" w:rsidRPr="00A404A1" w:rsidRDefault="00E902C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183255" cy="299477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86" cy="30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3B2F3C" w:rsidRPr="00A404A1" w:rsidRDefault="003B2F3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 - </w:t>
      </w:r>
      <w:r w:rsidRPr="00A404A1">
        <w:rPr>
          <w:b/>
          <w:sz w:val="28"/>
          <w:szCs w:val="28"/>
        </w:rPr>
        <w:t>Готово</w:t>
      </w:r>
      <w:r w:rsidRPr="00A404A1">
        <w:rPr>
          <w:sz w:val="28"/>
          <w:szCs w:val="28"/>
        </w:rPr>
        <w:t>.</w:t>
      </w:r>
    </w:p>
    <w:p w:rsidR="003B2F3C" w:rsidRPr="00A404A1" w:rsidRDefault="003B2F3C" w:rsidP="00A404A1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Начинается процесс расшифрования.</w:t>
      </w:r>
    </w:p>
    <w:p w:rsidR="00986D9C" w:rsidRPr="00A404A1" w:rsidRDefault="00E902C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143005" cy="2956907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80" cy="29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Нажимаем – </w:t>
      </w:r>
      <w:r w:rsidRPr="00A404A1">
        <w:rPr>
          <w:b/>
          <w:sz w:val="28"/>
          <w:szCs w:val="28"/>
        </w:rPr>
        <w:t>Далее</w:t>
      </w:r>
      <w:r w:rsidRPr="00A404A1">
        <w:rPr>
          <w:sz w:val="28"/>
          <w:szCs w:val="28"/>
        </w:rPr>
        <w:t>.</w:t>
      </w:r>
    </w:p>
    <w:p w:rsidR="00986D9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324350" cy="14573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3C" w:rsidRPr="00A404A1" w:rsidRDefault="003B2F3C" w:rsidP="00986D9C">
      <w:pPr>
        <w:ind w:left="360"/>
        <w:jc w:val="center"/>
        <w:rPr>
          <w:sz w:val="28"/>
          <w:szCs w:val="28"/>
        </w:rPr>
      </w:pPr>
    </w:p>
    <w:p w:rsidR="003B2F3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lastRenderedPageBreak/>
        <w:drawing>
          <wp:inline distT="0" distB="0" distL="0" distR="0">
            <wp:extent cx="3514725" cy="19526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3C" w:rsidRPr="00A404A1" w:rsidRDefault="003B2F3C" w:rsidP="00C13657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По требованию нужно ввести </w:t>
      </w:r>
      <w:r w:rsidRPr="00A404A1">
        <w:rPr>
          <w:b/>
          <w:sz w:val="28"/>
          <w:szCs w:val="28"/>
          <w:lang w:val="en-US"/>
        </w:rPr>
        <w:t>Pin</w:t>
      </w:r>
      <w:r w:rsidRPr="00A404A1">
        <w:rPr>
          <w:b/>
          <w:sz w:val="28"/>
          <w:szCs w:val="28"/>
        </w:rPr>
        <w:t>-код</w:t>
      </w:r>
    </w:p>
    <w:p w:rsidR="003B2F3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4324350" cy="14573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3C" w:rsidRPr="00A404A1" w:rsidRDefault="003B2F3C" w:rsidP="00C13657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 xml:space="preserve">В случае положительного результата получаем. Нажимаем – </w:t>
      </w:r>
      <w:r w:rsidRPr="00A404A1">
        <w:rPr>
          <w:b/>
          <w:sz w:val="28"/>
          <w:szCs w:val="28"/>
        </w:rPr>
        <w:t>Закрыть</w:t>
      </w:r>
      <w:r w:rsidRPr="00A404A1">
        <w:rPr>
          <w:sz w:val="28"/>
          <w:szCs w:val="28"/>
        </w:rPr>
        <w:t>.</w:t>
      </w:r>
    </w:p>
    <w:p w:rsidR="003B2F3C" w:rsidRPr="00A404A1" w:rsidRDefault="003B2F3C" w:rsidP="00C13657">
      <w:pPr>
        <w:ind w:firstLine="709"/>
        <w:rPr>
          <w:sz w:val="28"/>
          <w:szCs w:val="28"/>
        </w:rPr>
      </w:pPr>
      <w:r w:rsidRPr="00A404A1">
        <w:rPr>
          <w:sz w:val="28"/>
          <w:szCs w:val="28"/>
        </w:rPr>
        <w:t>Помимо шифрованного файла у вас появится расшифрованный файл, который можно просмотреть.</w:t>
      </w: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524125" cy="10382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>Открываем файл (в данном случае с ручкой).</w:t>
      </w:r>
    </w:p>
    <w:p w:rsidR="00986D9C" w:rsidRPr="00A404A1" w:rsidRDefault="00AF3C14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>Файл</w:t>
      </w:r>
      <w:r w:rsidR="00986D9C" w:rsidRPr="00A404A1">
        <w:rPr>
          <w:sz w:val="28"/>
          <w:szCs w:val="28"/>
        </w:rPr>
        <w:t xml:space="preserve"> можно посмотреть или при необходимости сохранить.</w:t>
      </w:r>
    </w:p>
    <w:p w:rsidR="00986D9C" w:rsidRPr="00A404A1" w:rsidRDefault="00D62951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 xml:space="preserve">                             </w:t>
      </w:r>
      <w:r w:rsidR="003B2F3C" w:rsidRPr="00A404A1">
        <w:rPr>
          <w:noProof/>
          <w:sz w:val="28"/>
          <w:szCs w:val="28"/>
        </w:rPr>
        <w:drawing>
          <wp:inline distT="0" distB="0" distL="0" distR="0">
            <wp:extent cx="3028738" cy="3324225"/>
            <wp:effectExtent l="19050" t="0" r="212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874" cy="33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jc w:val="center"/>
        <w:rPr>
          <w:sz w:val="28"/>
          <w:szCs w:val="28"/>
        </w:rPr>
      </w:pPr>
    </w:p>
    <w:p w:rsidR="00986D9C" w:rsidRPr="00A404A1" w:rsidRDefault="00986D9C" w:rsidP="00C13657">
      <w:pPr>
        <w:ind w:firstLine="426"/>
        <w:rPr>
          <w:sz w:val="28"/>
          <w:szCs w:val="28"/>
        </w:rPr>
      </w:pPr>
      <w:r w:rsidRPr="00A404A1">
        <w:rPr>
          <w:sz w:val="28"/>
          <w:szCs w:val="28"/>
        </w:rPr>
        <w:t xml:space="preserve">Выбираем – </w:t>
      </w:r>
      <w:r w:rsidRPr="00A404A1">
        <w:rPr>
          <w:b/>
          <w:sz w:val="28"/>
          <w:szCs w:val="28"/>
        </w:rPr>
        <w:t>Сохранить</w:t>
      </w:r>
      <w:r w:rsidRPr="00A404A1">
        <w:rPr>
          <w:sz w:val="28"/>
          <w:szCs w:val="28"/>
        </w:rPr>
        <w:t>.</w:t>
      </w:r>
    </w:p>
    <w:p w:rsidR="00986D9C" w:rsidRPr="00A404A1" w:rsidRDefault="00986D9C" w:rsidP="00C13657">
      <w:pPr>
        <w:ind w:firstLine="426"/>
        <w:rPr>
          <w:sz w:val="28"/>
          <w:szCs w:val="28"/>
        </w:rPr>
      </w:pPr>
      <w:r w:rsidRPr="00A404A1">
        <w:rPr>
          <w:sz w:val="28"/>
          <w:szCs w:val="28"/>
        </w:rPr>
        <w:t>Указываем куда нужно сохранить файл.</w:t>
      </w: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3371850" cy="24574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 w:firstLine="348"/>
        <w:rPr>
          <w:sz w:val="28"/>
          <w:szCs w:val="28"/>
        </w:rPr>
      </w:pPr>
      <w:r w:rsidRPr="00A404A1">
        <w:rPr>
          <w:sz w:val="28"/>
          <w:szCs w:val="28"/>
        </w:rPr>
        <w:t xml:space="preserve">Выбираем – </w:t>
      </w:r>
      <w:r w:rsidRPr="00A404A1">
        <w:rPr>
          <w:b/>
          <w:sz w:val="28"/>
          <w:szCs w:val="28"/>
        </w:rPr>
        <w:t>Сохранить</w:t>
      </w:r>
      <w:r w:rsidRPr="00A404A1">
        <w:rPr>
          <w:sz w:val="28"/>
          <w:szCs w:val="28"/>
        </w:rPr>
        <w:t>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3B2F3C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457450" cy="16383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C13657">
      <w:pPr>
        <w:ind w:firstLine="993"/>
        <w:rPr>
          <w:sz w:val="28"/>
          <w:szCs w:val="28"/>
        </w:rPr>
      </w:pPr>
      <w:r w:rsidRPr="00A404A1">
        <w:rPr>
          <w:sz w:val="28"/>
          <w:szCs w:val="28"/>
        </w:rPr>
        <w:t>После расшифрования мы имеем: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>- подписанный и зашифрованный файл;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>- подписанный файл;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  <w:r w:rsidRPr="00A404A1">
        <w:rPr>
          <w:sz w:val="28"/>
          <w:szCs w:val="28"/>
        </w:rPr>
        <w:t>- обычный файл.</w:t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F25052" w:rsidP="00986D9C">
      <w:pPr>
        <w:ind w:left="360"/>
        <w:jc w:val="center"/>
        <w:rPr>
          <w:sz w:val="28"/>
          <w:szCs w:val="28"/>
        </w:rPr>
      </w:pPr>
      <w:r w:rsidRPr="00A404A1">
        <w:rPr>
          <w:noProof/>
          <w:sz w:val="28"/>
          <w:szCs w:val="28"/>
        </w:rPr>
        <w:drawing>
          <wp:inline distT="0" distB="0" distL="0" distR="0">
            <wp:extent cx="2619375" cy="8477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986D9C">
      <w:pPr>
        <w:ind w:left="360"/>
        <w:rPr>
          <w:sz w:val="28"/>
          <w:szCs w:val="28"/>
        </w:rPr>
      </w:pPr>
    </w:p>
    <w:p w:rsidR="00986D9C" w:rsidRPr="00A404A1" w:rsidRDefault="00986D9C" w:rsidP="00986D9C">
      <w:pPr>
        <w:ind w:left="360"/>
        <w:jc w:val="center"/>
        <w:rPr>
          <w:b/>
          <w:i/>
          <w:sz w:val="28"/>
          <w:szCs w:val="28"/>
        </w:rPr>
      </w:pPr>
      <w:r w:rsidRPr="00A404A1">
        <w:rPr>
          <w:b/>
          <w:i/>
          <w:sz w:val="28"/>
          <w:szCs w:val="28"/>
        </w:rPr>
        <w:t>Сохраняете нужное. ВСЁ!!!</w:t>
      </w:r>
    </w:p>
    <w:p w:rsidR="00986D9C" w:rsidRPr="00A404A1" w:rsidRDefault="00986D9C" w:rsidP="00986D9C">
      <w:pPr>
        <w:ind w:left="360"/>
        <w:jc w:val="center"/>
        <w:rPr>
          <w:b/>
          <w:i/>
          <w:sz w:val="28"/>
          <w:szCs w:val="28"/>
        </w:rPr>
      </w:pPr>
    </w:p>
    <w:p w:rsidR="00C13657" w:rsidRDefault="00C13657" w:rsidP="00B7436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299717942"/>
    </w:p>
    <w:p w:rsidR="00C13657" w:rsidRDefault="00C13657" w:rsidP="00B7436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C13657" w:rsidRDefault="00C13657" w:rsidP="00C13657"/>
    <w:p w:rsidR="00C13657" w:rsidRPr="00C13657" w:rsidRDefault="00C13657" w:rsidP="00C13657"/>
    <w:p w:rsidR="00986D9C" w:rsidRPr="00B477A2" w:rsidRDefault="00C13657" w:rsidP="00C13657">
      <w:pPr>
        <w:pStyle w:val="1"/>
        <w:jc w:val="center"/>
        <w:rPr>
          <w:rFonts w:ascii="Times New Roman" w:hAnsi="Times New Roman" w:cs="Times New Roman"/>
        </w:rPr>
      </w:pPr>
      <w:bookmarkStart w:id="4" w:name="_Toc535308804"/>
      <w:r w:rsidRPr="00B477A2">
        <w:rPr>
          <w:rFonts w:ascii="Times New Roman" w:hAnsi="Times New Roman" w:cs="Times New Roman"/>
        </w:rPr>
        <w:lastRenderedPageBreak/>
        <w:t>К</w:t>
      </w:r>
      <w:r w:rsidR="00986D9C" w:rsidRPr="00B477A2">
        <w:rPr>
          <w:rFonts w:ascii="Times New Roman" w:hAnsi="Times New Roman" w:cs="Times New Roman"/>
        </w:rPr>
        <w:t>онтакты</w:t>
      </w:r>
      <w:bookmarkEnd w:id="3"/>
      <w:bookmarkEnd w:id="4"/>
    </w:p>
    <w:p w:rsidR="00986D9C" w:rsidRPr="00A404A1" w:rsidRDefault="00986D9C" w:rsidP="00986D9C">
      <w:pPr>
        <w:ind w:left="360"/>
        <w:jc w:val="center"/>
        <w:rPr>
          <w:b/>
          <w:i/>
          <w:sz w:val="28"/>
          <w:szCs w:val="28"/>
        </w:rPr>
      </w:pPr>
    </w:p>
    <w:p w:rsidR="005022C9" w:rsidRDefault="005022C9" w:rsidP="005022C9">
      <w:pPr>
        <w:ind w:firstLine="708"/>
        <w:jc w:val="both"/>
        <w:rPr>
          <w:sz w:val="28"/>
        </w:rPr>
      </w:pPr>
      <w:r w:rsidRPr="00345511">
        <w:rPr>
          <w:sz w:val="28"/>
        </w:rPr>
        <w:t xml:space="preserve">По техническим вопросам можно обращаться в </w:t>
      </w:r>
      <w:r>
        <w:rPr>
          <w:sz w:val="28"/>
        </w:rPr>
        <w:t>О</w:t>
      </w:r>
      <w:r w:rsidRPr="00345511">
        <w:rPr>
          <w:sz w:val="28"/>
        </w:rPr>
        <w:t>тдел по информационной безопасности ТФОМС МО:</w:t>
      </w:r>
    </w:p>
    <w:p w:rsidR="005022C9" w:rsidRDefault="005022C9" w:rsidP="005022C9">
      <w:pPr>
        <w:rPr>
          <w:sz w:val="28"/>
        </w:rPr>
      </w:pPr>
    </w:p>
    <w:p w:rsidR="005022C9" w:rsidRDefault="005022C9" w:rsidP="005022C9">
      <w:pPr>
        <w:rPr>
          <w:color w:val="000000"/>
          <w:sz w:val="28"/>
        </w:rPr>
      </w:pPr>
      <w:r w:rsidRPr="00345511">
        <w:rPr>
          <w:sz w:val="28"/>
        </w:rPr>
        <w:t>тел. (495</w:t>
      </w:r>
      <w:proofErr w:type="gramStart"/>
      <w:r w:rsidRPr="00345511">
        <w:rPr>
          <w:sz w:val="28"/>
        </w:rPr>
        <w:t xml:space="preserve">)  </w:t>
      </w:r>
      <w:r w:rsidRPr="00345511">
        <w:rPr>
          <w:color w:val="000000"/>
          <w:sz w:val="28"/>
        </w:rPr>
        <w:t>587</w:t>
      </w:r>
      <w:proofErr w:type="gramEnd"/>
      <w:r w:rsidRPr="00345511">
        <w:rPr>
          <w:color w:val="000000"/>
          <w:sz w:val="28"/>
        </w:rPr>
        <w:t>-87-89</w:t>
      </w:r>
    </w:p>
    <w:p w:rsidR="005022C9" w:rsidRPr="00345511" w:rsidRDefault="005022C9" w:rsidP="005022C9">
      <w:pPr>
        <w:rPr>
          <w:sz w:val="28"/>
        </w:rPr>
      </w:pPr>
      <w:bookmarkStart w:id="5" w:name="_GoBack"/>
      <w:bookmarkEnd w:id="5"/>
    </w:p>
    <w:p w:rsidR="005022C9" w:rsidRDefault="005022C9" w:rsidP="005022C9">
      <w:pPr>
        <w:rPr>
          <w:sz w:val="28"/>
        </w:rPr>
      </w:pPr>
      <w:r w:rsidRPr="00345511">
        <w:rPr>
          <w:sz w:val="28"/>
        </w:rPr>
        <w:t>доб</w:t>
      </w:r>
      <w:r w:rsidRPr="00AC51A3">
        <w:rPr>
          <w:sz w:val="28"/>
        </w:rPr>
        <w:t xml:space="preserve">. 11-51 – </w:t>
      </w:r>
      <w:r>
        <w:rPr>
          <w:sz w:val="28"/>
        </w:rPr>
        <w:t>Ширяев Владимир Сергеевич</w:t>
      </w:r>
    </w:p>
    <w:p w:rsidR="005022C9" w:rsidRDefault="005022C9" w:rsidP="005022C9">
      <w:pPr>
        <w:rPr>
          <w:sz w:val="28"/>
          <w:lang w:val="en-US"/>
        </w:rPr>
      </w:pPr>
      <w:r w:rsidRPr="00345511">
        <w:rPr>
          <w:sz w:val="28"/>
          <w:lang w:val="en-US"/>
        </w:rPr>
        <w:t>e</w:t>
      </w:r>
      <w:r w:rsidRPr="005022C9">
        <w:rPr>
          <w:sz w:val="28"/>
          <w:lang w:val="en-US"/>
        </w:rPr>
        <w:t>-</w:t>
      </w:r>
      <w:r w:rsidRPr="00345511">
        <w:rPr>
          <w:sz w:val="28"/>
          <w:lang w:val="en-US"/>
        </w:rPr>
        <w:t>mail</w:t>
      </w:r>
      <w:r w:rsidRPr="005022C9">
        <w:rPr>
          <w:sz w:val="28"/>
          <w:lang w:val="en-US"/>
        </w:rPr>
        <w:t xml:space="preserve">: </w:t>
      </w:r>
      <w:hyperlink r:id="rId33" w:history="1">
        <w:r w:rsidRPr="003A097C">
          <w:rPr>
            <w:rStyle w:val="a3"/>
            <w:sz w:val="28"/>
            <w:lang w:val="en-US"/>
          </w:rPr>
          <w:t>shiriaev</w:t>
        </w:r>
        <w:r w:rsidRPr="005022C9">
          <w:rPr>
            <w:rStyle w:val="a3"/>
            <w:sz w:val="28"/>
            <w:lang w:val="en-US"/>
          </w:rPr>
          <w:t>_</w:t>
        </w:r>
        <w:r w:rsidRPr="003A097C">
          <w:rPr>
            <w:rStyle w:val="a3"/>
            <w:sz w:val="28"/>
            <w:lang w:val="en-US"/>
          </w:rPr>
          <w:t>vs</w:t>
        </w:r>
        <w:r w:rsidRPr="005022C9">
          <w:rPr>
            <w:rStyle w:val="a3"/>
            <w:sz w:val="28"/>
            <w:lang w:val="en-US"/>
          </w:rPr>
          <w:t>@</w:t>
        </w:r>
        <w:r w:rsidRPr="003A097C">
          <w:rPr>
            <w:rStyle w:val="a3"/>
            <w:sz w:val="28"/>
            <w:lang w:val="en-US"/>
          </w:rPr>
          <w:t>mofoms</w:t>
        </w:r>
        <w:r w:rsidRPr="005022C9">
          <w:rPr>
            <w:rStyle w:val="a3"/>
            <w:sz w:val="28"/>
            <w:lang w:val="en-US"/>
          </w:rPr>
          <w:t>.</w:t>
        </w:r>
        <w:r w:rsidRPr="003A097C">
          <w:rPr>
            <w:rStyle w:val="a3"/>
            <w:sz w:val="28"/>
            <w:lang w:val="en-US"/>
          </w:rPr>
          <w:t>ru</w:t>
        </w:r>
      </w:hyperlink>
    </w:p>
    <w:p w:rsidR="005022C9" w:rsidRPr="005022C9" w:rsidRDefault="005022C9" w:rsidP="005022C9">
      <w:pPr>
        <w:rPr>
          <w:sz w:val="28"/>
          <w:lang w:val="en-US"/>
        </w:rPr>
      </w:pPr>
    </w:p>
    <w:p w:rsidR="005022C9" w:rsidRDefault="005022C9" w:rsidP="005022C9">
      <w:pPr>
        <w:rPr>
          <w:sz w:val="28"/>
        </w:rPr>
      </w:pPr>
      <w:r w:rsidRPr="00484F90">
        <w:rPr>
          <w:sz w:val="28"/>
        </w:rPr>
        <w:t>доб. 11-18 – Сергушин Алексей Николаевич</w:t>
      </w:r>
    </w:p>
    <w:p w:rsidR="005022C9" w:rsidRPr="005022C9" w:rsidRDefault="005022C9" w:rsidP="005022C9">
      <w:pPr>
        <w:rPr>
          <w:sz w:val="28"/>
        </w:rPr>
      </w:pPr>
      <w:r w:rsidRPr="00345511">
        <w:rPr>
          <w:sz w:val="28"/>
          <w:lang w:val="en-US"/>
        </w:rPr>
        <w:t>e</w:t>
      </w:r>
      <w:r w:rsidRPr="005022C9">
        <w:rPr>
          <w:sz w:val="28"/>
        </w:rPr>
        <w:t>-</w:t>
      </w:r>
      <w:r w:rsidRPr="00345511">
        <w:rPr>
          <w:sz w:val="28"/>
          <w:lang w:val="en-US"/>
        </w:rPr>
        <w:t>mail</w:t>
      </w:r>
      <w:r w:rsidRPr="005022C9">
        <w:rPr>
          <w:sz w:val="28"/>
        </w:rPr>
        <w:t xml:space="preserve">: </w:t>
      </w:r>
      <w:hyperlink r:id="rId34" w:history="1">
        <w:r w:rsidRPr="003A097C">
          <w:rPr>
            <w:rStyle w:val="a3"/>
            <w:sz w:val="28"/>
            <w:lang w:val="en-US"/>
          </w:rPr>
          <w:t>sergushin</w:t>
        </w:r>
        <w:r w:rsidRPr="003A097C">
          <w:rPr>
            <w:rStyle w:val="a3"/>
            <w:sz w:val="28"/>
          </w:rPr>
          <w:t>_</w:t>
        </w:r>
        <w:r w:rsidRPr="003A097C">
          <w:rPr>
            <w:rStyle w:val="a3"/>
            <w:sz w:val="28"/>
            <w:lang w:val="en-US"/>
          </w:rPr>
          <w:t>an</w:t>
        </w:r>
        <w:r w:rsidRPr="003A097C">
          <w:rPr>
            <w:rStyle w:val="a3"/>
            <w:sz w:val="28"/>
          </w:rPr>
          <w:t>@</w:t>
        </w:r>
        <w:r w:rsidRPr="003A097C">
          <w:rPr>
            <w:rStyle w:val="a3"/>
            <w:sz w:val="28"/>
            <w:lang w:val="en-US"/>
          </w:rPr>
          <w:t>mofoms</w:t>
        </w:r>
        <w:r w:rsidRPr="003A097C">
          <w:rPr>
            <w:rStyle w:val="a3"/>
            <w:sz w:val="28"/>
          </w:rPr>
          <w:t>.</w:t>
        </w:r>
        <w:proofErr w:type="spellStart"/>
        <w:r w:rsidRPr="003A097C">
          <w:rPr>
            <w:rStyle w:val="a3"/>
            <w:sz w:val="28"/>
            <w:lang w:val="en-US"/>
          </w:rPr>
          <w:t>ru</w:t>
        </w:r>
        <w:proofErr w:type="spellEnd"/>
      </w:hyperlink>
    </w:p>
    <w:p w:rsidR="006B6212" w:rsidRPr="005022C9" w:rsidRDefault="006B6212" w:rsidP="005022C9">
      <w:pPr>
        <w:ind w:firstLine="708"/>
        <w:jc w:val="both"/>
        <w:rPr>
          <w:sz w:val="28"/>
          <w:szCs w:val="28"/>
        </w:rPr>
      </w:pPr>
    </w:p>
    <w:sectPr w:rsidR="006B6212" w:rsidRPr="005022C9" w:rsidSect="00B477A2">
      <w:headerReference w:type="default" r:id="rId35"/>
      <w:pgSz w:w="11906" w:h="16838"/>
      <w:pgMar w:top="1134" w:right="56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709" w:rsidRDefault="00E64709" w:rsidP="00B477A2">
      <w:r>
        <w:separator/>
      </w:r>
    </w:p>
  </w:endnote>
  <w:endnote w:type="continuationSeparator" w:id="0">
    <w:p w:rsidR="00E64709" w:rsidRDefault="00E64709" w:rsidP="00B47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709" w:rsidRDefault="00E64709" w:rsidP="00B477A2">
      <w:r>
        <w:separator/>
      </w:r>
    </w:p>
  </w:footnote>
  <w:footnote w:type="continuationSeparator" w:id="0">
    <w:p w:rsidR="00E64709" w:rsidRDefault="00E64709" w:rsidP="00B47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79782"/>
      <w:docPartObj>
        <w:docPartGallery w:val="Page Numbers (Top of Page)"/>
        <w:docPartUnique/>
      </w:docPartObj>
    </w:sdtPr>
    <w:sdtEndPr/>
    <w:sdtContent>
      <w:p w:rsidR="00B477A2" w:rsidRDefault="00E6470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460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477A2" w:rsidRDefault="00B477A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D9C"/>
    <w:rsid w:val="00012B95"/>
    <w:rsid w:val="00017902"/>
    <w:rsid w:val="00047BFB"/>
    <w:rsid w:val="001A5995"/>
    <w:rsid w:val="001B1E33"/>
    <w:rsid w:val="001C475F"/>
    <w:rsid w:val="001D670A"/>
    <w:rsid w:val="00214605"/>
    <w:rsid w:val="00254641"/>
    <w:rsid w:val="002B7595"/>
    <w:rsid w:val="00303229"/>
    <w:rsid w:val="00366D6D"/>
    <w:rsid w:val="00374F10"/>
    <w:rsid w:val="003A51C4"/>
    <w:rsid w:val="003B2F3C"/>
    <w:rsid w:val="003C623B"/>
    <w:rsid w:val="003D39A7"/>
    <w:rsid w:val="0049082F"/>
    <w:rsid w:val="004B1BA2"/>
    <w:rsid w:val="004B3EC9"/>
    <w:rsid w:val="004C38F0"/>
    <w:rsid w:val="004C516E"/>
    <w:rsid w:val="005022C9"/>
    <w:rsid w:val="005049C1"/>
    <w:rsid w:val="005C0B5D"/>
    <w:rsid w:val="005E2AE9"/>
    <w:rsid w:val="006B6212"/>
    <w:rsid w:val="006D7D44"/>
    <w:rsid w:val="00706D12"/>
    <w:rsid w:val="00720E8A"/>
    <w:rsid w:val="00723D7E"/>
    <w:rsid w:val="0075767F"/>
    <w:rsid w:val="00786841"/>
    <w:rsid w:val="007D517B"/>
    <w:rsid w:val="007E7E6B"/>
    <w:rsid w:val="007F0136"/>
    <w:rsid w:val="007F2996"/>
    <w:rsid w:val="008721C5"/>
    <w:rsid w:val="008E2714"/>
    <w:rsid w:val="0093767E"/>
    <w:rsid w:val="0097479D"/>
    <w:rsid w:val="00986D9C"/>
    <w:rsid w:val="00A404A1"/>
    <w:rsid w:val="00AD3E88"/>
    <w:rsid w:val="00AF3C14"/>
    <w:rsid w:val="00B43D3C"/>
    <w:rsid w:val="00B477A2"/>
    <w:rsid w:val="00B7436B"/>
    <w:rsid w:val="00B84A43"/>
    <w:rsid w:val="00B93B2D"/>
    <w:rsid w:val="00C13657"/>
    <w:rsid w:val="00C672E2"/>
    <w:rsid w:val="00C9544A"/>
    <w:rsid w:val="00C9587B"/>
    <w:rsid w:val="00CA7CFC"/>
    <w:rsid w:val="00D32072"/>
    <w:rsid w:val="00D46616"/>
    <w:rsid w:val="00D62951"/>
    <w:rsid w:val="00E64709"/>
    <w:rsid w:val="00E7710F"/>
    <w:rsid w:val="00E902C2"/>
    <w:rsid w:val="00EF6E13"/>
    <w:rsid w:val="00F13B61"/>
    <w:rsid w:val="00F25052"/>
    <w:rsid w:val="00F8030C"/>
    <w:rsid w:val="00F812D9"/>
    <w:rsid w:val="00F90F68"/>
    <w:rsid w:val="00FA1F87"/>
    <w:rsid w:val="00FB6D5E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372A73"/>
  <w15:docId w15:val="{9B654365-6B1C-400F-AC07-968EE948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86D9C"/>
    <w:rPr>
      <w:sz w:val="24"/>
      <w:szCs w:val="24"/>
    </w:rPr>
  </w:style>
  <w:style w:type="paragraph" w:styleId="1">
    <w:name w:val="heading 1"/>
    <w:basedOn w:val="a"/>
    <w:next w:val="a"/>
    <w:qFormat/>
    <w:rsid w:val="00986D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86D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rsid w:val="00986D9C"/>
    <w:pPr>
      <w:spacing w:before="120" w:line="480" w:lineRule="auto"/>
    </w:pPr>
    <w:rPr>
      <w:b/>
      <w:bCs/>
      <w:i/>
      <w:iCs/>
      <w:sz w:val="28"/>
    </w:rPr>
  </w:style>
  <w:style w:type="paragraph" w:styleId="21">
    <w:name w:val="toc 2"/>
    <w:basedOn w:val="a"/>
    <w:next w:val="a"/>
    <w:autoRedefine/>
    <w:uiPriority w:val="39"/>
    <w:rsid w:val="00986D9C"/>
    <w:pPr>
      <w:spacing w:before="120" w:line="360" w:lineRule="auto"/>
      <w:ind w:left="240"/>
    </w:pPr>
    <w:rPr>
      <w:b/>
      <w:bCs/>
      <w:szCs w:val="22"/>
    </w:rPr>
  </w:style>
  <w:style w:type="character" w:styleId="a3">
    <w:name w:val="Hyperlink"/>
    <w:basedOn w:val="a0"/>
    <w:uiPriority w:val="99"/>
    <w:rsid w:val="00986D9C"/>
    <w:rPr>
      <w:color w:val="0000FF"/>
      <w:u w:val="single"/>
    </w:rPr>
  </w:style>
  <w:style w:type="paragraph" w:styleId="3">
    <w:name w:val="toc 3"/>
    <w:basedOn w:val="a"/>
    <w:next w:val="a"/>
    <w:autoRedefine/>
    <w:semiHidden/>
    <w:rsid w:val="00986D9C"/>
    <w:pPr>
      <w:ind w:left="480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rsid w:val="00986D9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4">
    <w:name w:val="Balloon Text"/>
    <w:basedOn w:val="a"/>
    <w:link w:val="a5"/>
    <w:semiHidden/>
    <w:unhideWhenUsed/>
    <w:rsid w:val="00A404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A404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477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77A2"/>
    <w:rPr>
      <w:sz w:val="24"/>
      <w:szCs w:val="24"/>
    </w:rPr>
  </w:style>
  <w:style w:type="paragraph" w:styleId="a8">
    <w:name w:val="footer"/>
    <w:basedOn w:val="a"/>
    <w:link w:val="a9"/>
    <w:semiHidden/>
    <w:unhideWhenUsed/>
    <w:rsid w:val="00B477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B477A2"/>
    <w:rPr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502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mailto:sergushin_an@mofoms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shiriaev_vs@mofoms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шифрованию и расшифровке файлов</vt:lpstr>
    </vt:vector>
  </TitlesOfParts>
  <Company>mofoms</Company>
  <LinksUpToDate>false</LinksUpToDate>
  <CharactersWithSpaces>3939</CharactersWithSpaces>
  <SharedDoc>false</SharedDoc>
  <HLinks>
    <vt:vector size="42" baseType="variant"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_Toc320100069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_Toc320100068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_Toc320100067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_Toc320100066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_Toc320100065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_Toc320100064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_Toc320100063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шифрованию и расшифровке файлов</dc:title>
  <dc:creator>Филиппов</dc:creator>
  <cp:lastModifiedBy>Ширяев Владимир Сергеевич</cp:lastModifiedBy>
  <cp:revision>15</cp:revision>
  <dcterms:created xsi:type="dcterms:W3CDTF">2019-01-14T08:23:00Z</dcterms:created>
  <dcterms:modified xsi:type="dcterms:W3CDTF">2024-08-01T08:07:00Z</dcterms:modified>
</cp:coreProperties>
</file>